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EEE8" w14:textId="51A4A28A" w:rsidR="005263E1" w:rsidRDefault="005263E1" w:rsidP="008E17CD">
      <w:pPr>
        <w:rPr>
          <w:b/>
        </w:rPr>
      </w:pPr>
    </w:p>
    <w:p w14:paraId="33FC6079" w14:textId="2BDD867A" w:rsidR="00146F2E" w:rsidRDefault="00146F2E" w:rsidP="008E17CD">
      <w:pPr>
        <w:rPr>
          <w:b/>
        </w:rPr>
      </w:pPr>
    </w:p>
    <w:p w14:paraId="6C7CB449" w14:textId="77777777" w:rsidR="00146F2E" w:rsidRDefault="00146F2E" w:rsidP="008E17CD">
      <w:pPr>
        <w:rPr>
          <w:b/>
        </w:rPr>
      </w:pPr>
    </w:p>
    <w:tbl>
      <w:tblPr>
        <w:tblStyle w:val="TableGridLight"/>
        <w:tblW w:w="14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236"/>
        <w:gridCol w:w="4592"/>
        <w:gridCol w:w="231"/>
        <w:gridCol w:w="4592"/>
      </w:tblGrid>
      <w:tr w:rsidR="00D02C55" w:rsidRPr="005263E1" w14:paraId="525DF22A" w14:textId="77777777" w:rsidTr="008E17CD">
        <w:trPr>
          <w:trHeight w:val="2105"/>
        </w:trPr>
        <w:tc>
          <w:tcPr>
            <w:tcW w:w="459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BD02701" w14:textId="77777777" w:rsidR="00D02C55" w:rsidRDefault="00D02C55" w:rsidP="00D02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ADMIN SERVICES</w:t>
            </w:r>
          </w:p>
          <w:p w14:paraId="1B751A59" w14:textId="12D6FDE4" w:rsidR="00D02C55" w:rsidRDefault="00372C14" w:rsidP="005263E1">
            <w:pPr>
              <w:pStyle w:val="ListParagraph"/>
              <w:numPr>
                <w:ilvl w:val="0"/>
                <w:numId w:val="1"/>
              </w:numPr>
            </w:pPr>
            <w:r>
              <w:t>Premises</w:t>
            </w:r>
          </w:p>
          <w:p w14:paraId="3EC88274" w14:textId="2A49E26B" w:rsidR="00372C14" w:rsidRPr="00372C14" w:rsidRDefault="00372C14" w:rsidP="00372C14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372C14">
              <w:rPr>
                <w:i/>
              </w:rPr>
              <w:t xml:space="preserve">Negotiate on behalf of Supp </w:t>
            </w:r>
            <w:proofErr w:type="spellStart"/>
            <w:r w:rsidRPr="00372C14">
              <w:rPr>
                <w:i/>
              </w:rPr>
              <w:t>Schs</w:t>
            </w:r>
            <w:proofErr w:type="spellEnd"/>
          </w:p>
          <w:p w14:paraId="56AC4FE7" w14:textId="2B823F70" w:rsidR="00372C14" w:rsidRPr="00372C14" w:rsidRDefault="00D02C55" w:rsidP="00372C14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372C14">
              <w:rPr>
                <w:i/>
              </w:rPr>
              <w:t>Act as Main Hirer for premises</w:t>
            </w:r>
          </w:p>
          <w:p w14:paraId="39A1CB4E" w14:textId="0EAB24B8" w:rsidR="00D02C55" w:rsidRPr="00372C14" w:rsidRDefault="00D02C55" w:rsidP="00372C14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372C14">
              <w:rPr>
                <w:i/>
              </w:rPr>
              <w:t>Manage Communications between Mainstream Sch &amp; Supplementary Sch</w:t>
            </w:r>
          </w:p>
          <w:p w14:paraId="0F0135FF" w14:textId="77777777" w:rsidR="00D02C55" w:rsidRPr="005263E1" w:rsidRDefault="00D02C55" w:rsidP="005263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access to DBS checks</w:t>
            </w:r>
          </w:p>
        </w:tc>
        <w:tc>
          <w:tcPr>
            <w:tcW w:w="236" w:type="dxa"/>
            <w:tcBorders>
              <w:left w:val="single" w:sz="12" w:space="0" w:color="00B050"/>
              <w:right w:val="single" w:sz="12" w:space="0" w:color="2F5496" w:themeColor="accent1" w:themeShade="BF"/>
            </w:tcBorders>
          </w:tcPr>
          <w:p w14:paraId="3C813621" w14:textId="77777777" w:rsidR="00D02C55" w:rsidRDefault="00D02C55" w:rsidP="005263E1">
            <w:pPr>
              <w:jc w:val="center"/>
              <w:rPr>
                <w:b/>
              </w:rPr>
            </w:pPr>
          </w:p>
        </w:tc>
        <w:tc>
          <w:tcPr>
            <w:tcW w:w="459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44065632" w14:textId="77777777" w:rsidR="00D02C55" w:rsidRDefault="00D02C55" w:rsidP="00D02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ADVOCACY</w:t>
            </w:r>
          </w:p>
          <w:p w14:paraId="42259D92" w14:textId="77777777" w:rsidR="00D02C55" w:rsidRPr="005263E1" w:rsidRDefault="00D02C55" w:rsidP="005263E1">
            <w:pPr>
              <w:pStyle w:val="ListParagraph"/>
              <w:numPr>
                <w:ilvl w:val="0"/>
                <w:numId w:val="2"/>
              </w:numPr>
            </w:pPr>
            <w:r w:rsidRPr="005263E1">
              <w:t>Meetings with Councillors</w:t>
            </w:r>
          </w:p>
          <w:p w14:paraId="381AC8F9" w14:textId="77777777" w:rsidR="00D02C55" w:rsidRDefault="00D02C55" w:rsidP="005263E1">
            <w:pPr>
              <w:pStyle w:val="ListParagraph"/>
              <w:numPr>
                <w:ilvl w:val="0"/>
                <w:numId w:val="2"/>
              </w:numPr>
            </w:pPr>
            <w:r w:rsidRPr="005263E1">
              <w:t>Attend events to promote S</w:t>
            </w:r>
            <w:r>
              <w:t xml:space="preserve">upp </w:t>
            </w:r>
            <w:proofErr w:type="spellStart"/>
            <w:r w:rsidRPr="005263E1">
              <w:t>S</w:t>
            </w:r>
            <w:r>
              <w:t>chs</w:t>
            </w:r>
            <w:proofErr w:type="spellEnd"/>
            <w:r w:rsidRPr="005263E1">
              <w:t xml:space="preserve"> </w:t>
            </w:r>
          </w:p>
          <w:p w14:paraId="769CD79D" w14:textId="77777777" w:rsidR="00D02C55" w:rsidRPr="005263E1" w:rsidRDefault="00D02C55" w:rsidP="005263E1">
            <w:pPr>
              <w:pStyle w:val="ListParagraph"/>
              <w:numPr>
                <w:ilvl w:val="0"/>
                <w:numId w:val="2"/>
              </w:numPr>
            </w:pPr>
            <w:r>
              <w:t>Deliver community events</w:t>
            </w:r>
          </w:p>
          <w:p w14:paraId="7A089619" w14:textId="77777777" w:rsidR="00D02C55" w:rsidRPr="005263E1" w:rsidRDefault="00D02C55" w:rsidP="005263E1">
            <w:pPr>
              <w:pStyle w:val="ListParagraph"/>
              <w:numPr>
                <w:ilvl w:val="0"/>
                <w:numId w:val="2"/>
              </w:numPr>
            </w:pPr>
            <w:r w:rsidRPr="005263E1">
              <w:t>Website</w:t>
            </w:r>
          </w:p>
          <w:p w14:paraId="367324DC" w14:textId="77777777" w:rsidR="00D02C55" w:rsidRPr="005263E1" w:rsidRDefault="00D02C55" w:rsidP="005263E1">
            <w:pPr>
              <w:pStyle w:val="ListParagraph"/>
              <w:numPr>
                <w:ilvl w:val="0"/>
                <w:numId w:val="2"/>
              </w:numPr>
            </w:pPr>
            <w:r w:rsidRPr="005263E1">
              <w:t>Facebook</w:t>
            </w:r>
          </w:p>
          <w:p w14:paraId="7A59D56C" w14:textId="77777777" w:rsidR="00D02C55" w:rsidRPr="005263E1" w:rsidRDefault="00D02C55" w:rsidP="005263E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263E1">
              <w:t>Press Releases</w:t>
            </w:r>
          </w:p>
        </w:tc>
        <w:tc>
          <w:tcPr>
            <w:tcW w:w="231" w:type="dxa"/>
            <w:tcBorders>
              <w:left w:val="single" w:sz="12" w:space="0" w:color="2F5496" w:themeColor="accent1" w:themeShade="BF"/>
              <w:right w:val="single" w:sz="12" w:space="0" w:color="FFC000" w:themeColor="accent4"/>
            </w:tcBorders>
          </w:tcPr>
          <w:p w14:paraId="635D97B4" w14:textId="77777777" w:rsidR="00D02C55" w:rsidRPr="005263E1" w:rsidRDefault="00D02C55" w:rsidP="005263E1">
            <w:pPr>
              <w:jc w:val="center"/>
              <w:rPr>
                <w:b/>
              </w:rPr>
            </w:pPr>
          </w:p>
        </w:tc>
        <w:tc>
          <w:tcPr>
            <w:tcW w:w="459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891BDD1" w14:textId="77777777" w:rsidR="00D02C55" w:rsidRPr="005263E1" w:rsidRDefault="00D02C55" w:rsidP="00D02C55">
            <w:pPr>
              <w:spacing w:line="276" w:lineRule="auto"/>
              <w:jc w:val="center"/>
              <w:rPr>
                <w:b/>
              </w:rPr>
            </w:pPr>
            <w:r w:rsidRPr="005263E1">
              <w:rPr>
                <w:b/>
              </w:rPr>
              <w:t>TRAINING</w:t>
            </w:r>
          </w:p>
          <w:p w14:paraId="2A2BC435" w14:textId="77777777" w:rsidR="00D02C55" w:rsidRPr="005263E1" w:rsidRDefault="00D02C55" w:rsidP="005263E1">
            <w:pPr>
              <w:pStyle w:val="ListParagraph"/>
              <w:numPr>
                <w:ilvl w:val="0"/>
                <w:numId w:val="3"/>
              </w:numPr>
            </w:pPr>
            <w:r w:rsidRPr="005263E1">
              <w:t xml:space="preserve">Teacher training </w:t>
            </w:r>
          </w:p>
          <w:p w14:paraId="6C12F174" w14:textId="77777777" w:rsidR="00D02C55" w:rsidRPr="00372C14" w:rsidRDefault="00D02C55" w:rsidP="005263E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Better teaching &amp; learning environment (effective teaching etc.)</w:t>
            </w:r>
          </w:p>
          <w:p w14:paraId="2DC5E4EE" w14:textId="77777777" w:rsidR="00D02C55" w:rsidRPr="00372C14" w:rsidRDefault="00D02C55" w:rsidP="005263E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Safety for all (Safeguarding, First Aid)</w:t>
            </w:r>
          </w:p>
          <w:p w14:paraId="1BEC469F" w14:textId="77777777" w:rsidR="00D02C55" w:rsidRPr="005263E1" w:rsidRDefault="00D02C55" w:rsidP="00EC5E41">
            <w:pPr>
              <w:pStyle w:val="ListParagraph"/>
              <w:numPr>
                <w:ilvl w:val="0"/>
                <w:numId w:val="3"/>
              </w:numPr>
            </w:pPr>
            <w:r>
              <w:t>Youth Forum Leadership Training</w:t>
            </w:r>
          </w:p>
        </w:tc>
      </w:tr>
      <w:tr w:rsidR="00D02C55" w:rsidRPr="005263E1" w14:paraId="5C9FC4DE" w14:textId="77777777" w:rsidTr="008E17CD">
        <w:trPr>
          <w:trHeight w:val="20"/>
        </w:trPr>
        <w:tc>
          <w:tcPr>
            <w:tcW w:w="4592" w:type="dxa"/>
            <w:tcBorders>
              <w:top w:val="single" w:sz="12" w:space="0" w:color="00B050"/>
              <w:bottom w:val="single" w:sz="12" w:space="0" w:color="FF0000"/>
            </w:tcBorders>
          </w:tcPr>
          <w:p w14:paraId="79201C22" w14:textId="77777777" w:rsidR="00D02C55" w:rsidRDefault="00D02C55" w:rsidP="005263E1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FE42D40" w14:textId="77777777" w:rsidR="00D02C55" w:rsidRDefault="00D02C55" w:rsidP="005263E1">
            <w:pPr>
              <w:jc w:val="center"/>
              <w:rPr>
                <w:b/>
              </w:rPr>
            </w:pPr>
          </w:p>
        </w:tc>
        <w:tc>
          <w:tcPr>
            <w:tcW w:w="4592" w:type="dxa"/>
            <w:tcBorders>
              <w:top w:val="single" w:sz="12" w:space="0" w:color="2F5496" w:themeColor="accent1" w:themeShade="BF"/>
            </w:tcBorders>
          </w:tcPr>
          <w:p w14:paraId="4FA8D57A" w14:textId="77777777" w:rsidR="00D02C55" w:rsidRDefault="00D02C55" w:rsidP="005263E1">
            <w:pPr>
              <w:jc w:val="center"/>
              <w:rPr>
                <w:b/>
              </w:rPr>
            </w:pPr>
          </w:p>
        </w:tc>
        <w:tc>
          <w:tcPr>
            <w:tcW w:w="231" w:type="dxa"/>
          </w:tcPr>
          <w:p w14:paraId="1B12925F" w14:textId="77777777" w:rsidR="00D02C55" w:rsidRPr="005263E1" w:rsidRDefault="00D02C55" w:rsidP="005263E1">
            <w:pPr>
              <w:jc w:val="center"/>
              <w:rPr>
                <w:b/>
              </w:rPr>
            </w:pPr>
          </w:p>
        </w:tc>
        <w:tc>
          <w:tcPr>
            <w:tcW w:w="4592" w:type="dxa"/>
            <w:tcBorders>
              <w:top w:val="single" w:sz="12" w:space="0" w:color="FFC000" w:themeColor="accent4"/>
              <w:bottom w:val="single" w:sz="12" w:space="0" w:color="5B9BD5" w:themeColor="accent5"/>
            </w:tcBorders>
          </w:tcPr>
          <w:p w14:paraId="32861350" w14:textId="77777777" w:rsidR="00D02C55" w:rsidRPr="005263E1" w:rsidRDefault="00D02C55" w:rsidP="005263E1">
            <w:pPr>
              <w:jc w:val="center"/>
              <w:rPr>
                <w:b/>
              </w:rPr>
            </w:pPr>
          </w:p>
        </w:tc>
      </w:tr>
      <w:tr w:rsidR="000301C5" w14:paraId="5F757078" w14:textId="77777777" w:rsidTr="008E17CD">
        <w:trPr>
          <w:trHeight w:val="2295"/>
        </w:trPr>
        <w:tc>
          <w:tcPr>
            <w:tcW w:w="45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8506C8F" w14:textId="77777777" w:rsidR="00D02C55" w:rsidRDefault="00D02C55" w:rsidP="00D02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NRCSE FRAMEWORK</w:t>
            </w:r>
          </w:p>
          <w:p w14:paraId="4061AA14" w14:textId="77777777" w:rsidR="00D02C55" w:rsidRPr="00CF649C" w:rsidRDefault="00D02C55" w:rsidP="00EC5E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Mentoring for teachers - Qualified NRCSE Mentor</w:t>
            </w:r>
          </w:p>
          <w:p w14:paraId="7DC68C1E" w14:textId="77777777" w:rsidR="00D02C55" w:rsidRPr="00CF649C" w:rsidRDefault="00D02C55" w:rsidP="00EC5E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Support Implementation – step schools through structure and advise on procedures to implement</w:t>
            </w:r>
          </w:p>
          <w:p w14:paraId="44FA4658" w14:textId="77777777" w:rsidR="00D02C55" w:rsidRDefault="00D02C55" w:rsidP="00D02C55">
            <w:pPr>
              <w:pStyle w:val="ListParagraph"/>
              <w:numPr>
                <w:ilvl w:val="0"/>
                <w:numId w:val="3"/>
              </w:numPr>
            </w:pPr>
            <w:r>
              <w:t>Validating – review all award levels, organise peer review meetings</w:t>
            </w:r>
          </w:p>
          <w:p w14:paraId="50698A17" w14:textId="77777777" w:rsidR="00D02C55" w:rsidRPr="00CF649C" w:rsidRDefault="00D02C55" w:rsidP="00D02C55">
            <w:pPr>
              <w:pStyle w:val="ListParagraph"/>
              <w:ind w:left="360"/>
            </w:pPr>
          </w:p>
        </w:tc>
        <w:tc>
          <w:tcPr>
            <w:tcW w:w="236" w:type="dxa"/>
            <w:tcBorders>
              <w:left w:val="single" w:sz="12" w:space="0" w:color="FF0000"/>
            </w:tcBorders>
          </w:tcPr>
          <w:p w14:paraId="7BE37250" w14:textId="77777777" w:rsidR="00D02C55" w:rsidRPr="00EC5E41" w:rsidRDefault="00D02C55" w:rsidP="00D02C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592" w:type="dxa"/>
            <w:shd w:val="clear" w:color="auto" w:fill="767171" w:themeFill="background2" w:themeFillShade="80"/>
            <w:vAlign w:val="center"/>
          </w:tcPr>
          <w:p w14:paraId="5FA55EB9" w14:textId="77777777" w:rsidR="00D02C55" w:rsidRPr="00A474D1" w:rsidRDefault="00D02C55" w:rsidP="00D02C5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A474D1">
              <w:rPr>
                <w:b/>
                <w:color w:val="FFFFFF" w:themeColor="background1"/>
                <w:sz w:val="36"/>
                <w:szCs w:val="36"/>
              </w:rPr>
              <w:t>WHAT WE DO</w:t>
            </w:r>
          </w:p>
          <w:p w14:paraId="662FBC31" w14:textId="77777777" w:rsidR="000301C5" w:rsidRPr="00A474D1" w:rsidRDefault="000301C5" w:rsidP="00D02C5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14:paraId="50538D99" w14:textId="77777777" w:rsidR="00D02C55" w:rsidRPr="000301C5" w:rsidRDefault="00D02C55" w:rsidP="00D02C55">
            <w:pPr>
              <w:jc w:val="center"/>
              <w:rPr>
                <w:b/>
                <w:i/>
              </w:rPr>
            </w:pPr>
            <w:r w:rsidRPr="00A474D1">
              <w:rPr>
                <w:b/>
                <w:i/>
                <w:color w:val="FFFFFF" w:themeColor="background1"/>
              </w:rPr>
              <w:t>Developing communities by providing structure, support, advocacy and administrative services for supplementary schools</w:t>
            </w:r>
          </w:p>
        </w:tc>
        <w:tc>
          <w:tcPr>
            <w:tcW w:w="231" w:type="dxa"/>
            <w:tcBorders>
              <w:left w:val="nil"/>
              <w:right w:val="single" w:sz="12" w:space="0" w:color="5B9BD5" w:themeColor="accent5"/>
            </w:tcBorders>
          </w:tcPr>
          <w:p w14:paraId="306C12B4" w14:textId="77777777" w:rsidR="00D02C55" w:rsidRDefault="00D02C55" w:rsidP="00EC5E41">
            <w:pPr>
              <w:jc w:val="center"/>
              <w:rPr>
                <w:b/>
              </w:rPr>
            </w:pPr>
          </w:p>
        </w:tc>
        <w:tc>
          <w:tcPr>
            <w:tcW w:w="4592" w:type="dxa"/>
            <w:vMerge w:val="restar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D16615A" w14:textId="77777777" w:rsidR="00D02C55" w:rsidRDefault="00D02C55" w:rsidP="00D02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ANSS DEVELOPMENT</w:t>
            </w:r>
          </w:p>
          <w:p w14:paraId="1EA18AFF" w14:textId="77777777" w:rsidR="00D02C55" w:rsidRDefault="00D02C55" w:rsidP="00EC5E41">
            <w:pPr>
              <w:pStyle w:val="ListParagraph"/>
              <w:numPr>
                <w:ilvl w:val="0"/>
                <w:numId w:val="3"/>
              </w:numPr>
            </w:pPr>
            <w:r>
              <w:t>Trustee Meetings</w:t>
            </w:r>
          </w:p>
          <w:p w14:paraId="365E0F2F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Strategy &amp; Planning</w:t>
            </w:r>
          </w:p>
          <w:p w14:paraId="517960E7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Review</w:t>
            </w:r>
          </w:p>
          <w:p w14:paraId="38876E29" w14:textId="77777777" w:rsidR="00D02C55" w:rsidRDefault="00D02C55" w:rsidP="00EC5E41">
            <w:pPr>
              <w:pStyle w:val="ListParagraph"/>
              <w:numPr>
                <w:ilvl w:val="0"/>
                <w:numId w:val="3"/>
              </w:numPr>
            </w:pPr>
            <w:r>
              <w:t>Affiliations/Memberships</w:t>
            </w:r>
          </w:p>
          <w:p w14:paraId="3E99F87B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NAYC</w:t>
            </w:r>
          </w:p>
          <w:p w14:paraId="33DE5B81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Chamber of Commerce</w:t>
            </w:r>
          </w:p>
          <w:p w14:paraId="74692F03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proofErr w:type="spellStart"/>
            <w:r w:rsidRPr="00372C14">
              <w:rPr>
                <w:i/>
              </w:rPr>
              <w:t>Commsortia</w:t>
            </w:r>
            <w:proofErr w:type="spellEnd"/>
          </w:p>
          <w:p w14:paraId="023D8D6A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NRCSE</w:t>
            </w:r>
          </w:p>
          <w:p w14:paraId="0E66D0C9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proofErr w:type="spellStart"/>
            <w:r w:rsidRPr="00372C14">
              <w:rPr>
                <w:i/>
              </w:rPr>
              <w:t>Localgiving</w:t>
            </w:r>
            <w:proofErr w:type="spellEnd"/>
          </w:p>
          <w:p w14:paraId="1964681F" w14:textId="77777777" w:rsidR="00D02C55" w:rsidRDefault="00D02C55" w:rsidP="00EC5E41">
            <w:pPr>
              <w:pStyle w:val="ListParagraph"/>
              <w:numPr>
                <w:ilvl w:val="0"/>
                <w:numId w:val="3"/>
              </w:numPr>
            </w:pPr>
            <w:r>
              <w:t>Partners</w:t>
            </w:r>
          </w:p>
          <w:p w14:paraId="3BFB211D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Funders e.g. NCC, NBC, NCF</w:t>
            </w:r>
          </w:p>
          <w:p w14:paraId="2C3223B0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University of Northampton</w:t>
            </w:r>
          </w:p>
          <w:p w14:paraId="1A8FDBB9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Northants Police</w:t>
            </w:r>
          </w:p>
          <w:p w14:paraId="1BED184F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VIN</w:t>
            </w:r>
          </w:p>
          <w:p w14:paraId="71CA48D7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Changing Minds NHS</w:t>
            </w:r>
          </w:p>
          <w:p w14:paraId="78595E82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Autism Concern</w:t>
            </w:r>
          </w:p>
          <w:p w14:paraId="44E324AA" w14:textId="3A3E1FE9" w:rsidR="008E17CD" w:rsidRPr="002B44F7" w:rsidRDefault="00D02C55" w:rsidP="008E17CD">
            <w:pPr>
              <w:pStyle w:val="ListParagraph"/>
              <w:numPr>
                <w:ilvl w:val="1"/>
                <w:numId w:val="3"/>
              </w:numPr>
            </w:pPr>
            <w:r w:rsidRPr="00372C14">
              <w:rPr>
                <w:i/>
              </w:rPr>
              <w:t>NRCSE</w:t>
            </w:r>
          </w:p>
          <w:p w14:paraId="178B8B8D" w14:textId="71B6A23B" w:rsidR="002B44F7" w:rsidRPr="005263E1" w:rsidRDefault="002B44F7" w:rsidP="00EC5E41">
            <w:pPr>
              <w:pStyle w:val="ListParagraph"/>
              <w:numPr>
                <w:ilvl w:val="1"/>
                <w:numId w:val="3"/>
              </w:numPr>
            </w:pPr>
            <w:r>
              <w:rPr>
                <w:i/>
              </w:rPr>
              <w:t xml:space="preserve">Walk for a cause </w:t>
            </w:r>
          </w:p>
        </w:tc>
      </w:tr>
      <w:tr w:rsidR="00D02C55" w14:paraId="1168E00A" w14:textId="77777777" w:rsidTr="008E17CD">
        <w:trPr>
          <w:trHeight w:val="227"/>
        </w:trPr>
        <w:tc>
          <w:tcPr>
            <w:tcW w:w="4592" w:type="dxa"/>
            <w:tcBorders>
              <w:top w:val="single" w:sz="12" w:space="0" w:color="FF0000"/>
              <w:bottom w:val="single" w:sz="12" w:space="0" w:color="7030A0"/>
            </w:tcBorders>
          </w:tcPr>
          <w:p w14:paraId="37689A0A" w14:textId="77777777" w:rsidR="00D02C55" w:rsidRDefault="00D02C55" w:rsidP="00EC5E41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42EA416E" w14:textId="77777777" w:rsidR="00D02C55" w:rsidRDefault="00D02C55" w:rsidP="00EC5E41">
            <w:pPr>
              <w:jc w:val="center"/>
              <w:rPr>
                <w:b/>
              </w:rPr>
            </w:pPr>
          </w:p>
        </w:tc>
        <w:tc>
          <w:tcPr>
            <w:tcW w:w="4592" w:type="dxa"/>
            <w:tcBorders>
              <w:bottom w:val="single" w:sz="12" w:space="0" w:color="ED7D31" w:themeColor="accent2"/>
            </w:tcBorders>
          </w:tcPr>
          <w:p w14:paraId="2FDD03F6" w14:textId="77777777" w:rsidR="00D02C55" w:rsidRDefault="00D02C55" w:rsidP="00EC5E41">
            <w:pPr>
              <w:jc w:val="center"/>
              <w:rPr>
                <w:b/>
              </w:rPr>
            </w:pPr>
          </w:p>
        </w:tc>
        <w:tc>
          <w:tcPr>
            <w:tcW w:w="231" w:type="dxa"/>
            <w:tcBorders>
              <w:right w:val="single" w:sz="12" w:space="0" w:color="5B9BD5" w:themeColor="accent5"/>
            </w:tcBorders>
          </w:tcPr>
          <w:p w14:paraId="4CEDB687" w14:textId="77777777" w:rsidR="00D02C55" w:rsidRDefault="00D02C55" w:rsidP="00EC5E41">
            <w:pPr>
              <w:jc w:val="center"/>
              <w:rPr>
                <w:b/>
              </w:rPr>
            </w:pPr>
          </w:p>
        </w:tc>
        <w:tc>
          <w:tcPr>
            <w:tcW w:w="4592" w:type="dxa"/>
            <w:vMerge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568041CB" w14:textId="77777777" w:rsidR="00D02C55" w:rsidRDefault="00D02C55" w:rsidP="00EC5E41">
            <w:pPr>
              <w:jc w:val="center"/>
              <w:rPr>
                <w:b/>
              </w:rPr>
            </w:pPr>
          </w:p>
        </w:tc>
      </w:tr>
      <w:tr w:rsidR="00D02C55" w14:paraId="69EB98F9" w14:textId="77777777" w:rsidTr="008E17CD">
        <w:trPr>
          <w:trHeight w:val="1276"/>
        </w:trPr>
        <w:tc>
          <w:tcPr>
            <w:tcW w:w="459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F67AA8F" w14:textId="77777777" w:rsidR="00D02C55" w:rsidRDefault="00D02C55" w:rsidP="00D02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EVENTS</w:t>
            </w:r>
          </w:p>
          <w:p w14:paraId="4707225D" w14:textId="77777777" w:rsidR="00D02C55" w:rsidRDefault="00D02C55" w:rsidP="00EC5E41">
            <w:pPr>
              <w:pStyle w:val="ListParagraph"/>
              <w:numPr>
                <w:ilvl w:val="0"/>
                <w:numId w:val="4"/>
              </w:numPr>
            </w:pPr>
            <w:r w:rsidRPr="00CF649C">
              <w:t>Awards Ceremony (highlight achievements)</w:t>
            </w:r>
          </w:p>
          <w:p w14:paraId="77BE31B5" w14:textId="77777777" w:rsidR="00D02C55" w:rsidRDefault="00D02C55" w:rsidP="00EC5E41">
            <w:pPr>
              <w:pStyle w:val="ListParagraph"/>
              <w:numPr>
                <w:ilvl w:val="0"/>
                <w:numId w:val="4"/>
              </w:numPr>
            </w:pPr>
            <w:r>
              <w:t>Concert (Sharing culture)</w:t>
            </w:r>
          </w:p>
          <w:p w14:paraId="5685EA7C" w14:textId="77777777" w:rsidR="00D02C55" w:rsidRDefault="00D02C55" w:rsidP="00EC5E41">
            <w:pPr>
              <w:pStyle w:val="ListParagraph"/>
              <w:numPr>
                <w:ilvl w:val="0"/>
                <w:numId w:val="4"/>
              </w:numPr>
            </w:pPr>
            <w:r>
              <w:t>Northampton Carnival</w:t>
            </w:r>
          </w:p>
          <w:p w14:paraId="6A816917" w14:textId="77777777" w:rsidR="00D02C55" w:rsidRDefault="00D02C55" w:rsidP="00EC5E41">
            <w:pPr>
              <w:pStyle w:val="ListParagraph"/>
              <w:numPr>
                <w:ilvl w:val="0"/>
                <w:numId w:val="4"/>
              </w:numPr>
            </w:pPr>
            <w:r>
              <w:t>Magdalen International Days</w:t>
            </w:r>
          </w:p>
          <w:p w14:paraId="01A99397" w14:textId="77777777" w:rsidR="00D02C55" w:rsidRPr="00CF649C" w:rsidRDefault="00D02C55" w:rsidP="00EC5E4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Encourage communities to take part in town events e.g. Holocaust Memorial Day</w:t>
            </w: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ED7D31" w:themeColor="accent2"/>
            </w:tcBorders>
          </w:tcPr>
          <w:p w14:paraId="618FC179" w14:textId="77777777" w:rsidR="00D02C55" w:rsidRDefault="00D02C55" w:rsidP="00EC5E41">
            <w:pPr>
              <w:jc w:val="center"/>
              <w:rPr>
                <w:b/>
              </w:rPr>
            </w:pPr>
          </w:p>
        </w:tc>
        <w:tc>
          <w:tcPr>
            <w:tcW w:w="459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2FE32F2" w14:textId="77777777" w:rsidR="00D02C55" w:rsidRDefault="00D02C55" w:rsidP="00D02C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DEVELOPING THE MEMBERSHIP</w:t>
            </w:r>
          </w:p>
          <w:p w14:paraId="4CF55A1C" w14:textId="77777777" w:rsidR="00D02C55" w:rsidRDefault="00D02C55" w:rsidP="00EC5E41">
            <w:pPr>
              <w:pStyle w:val="ListParagraph"/>
              <w:numPr>
                <w:ilvl w:val="0"/>
                <w:numId w:val="3"/>
              </w:numPr>
            </w:pPr>
            <w:r>
              <w:t>Termly Meetings</w:t>
            </w:r>
          </w:p>
          <w:p w14:paraId="7B8EC919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Provide information on upcoming opportunities</w:t>
            </w:r>
          </w:p>
          <w:p w14:paraId="2FC5B79F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Gain feedback on activities</w:t>
            </w:r>
          </w:p>
          <w:p w14:paraId="4F222C32" w14:textId="77777777" w:rsidR="00D02C55" w:rsidRPr="00372C14" w:rsidRDefault="00D02C55" w:rsidP="00EC5E41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372C14">
              <w:rPr>
                <w:i/>
              </w:rPr>
              <w:t>Influence planning of services &amp; training</w:t>
            </w:r>
          </w:p>
          <w:p w14:paraId="29B9FA8B" w14:textId="32CEC411" w:rsidR="00D02C55" w:rsidRPr="00657945" w:rsidRDefault="00D02C55" w:rsidP="00EC5E41">
            <w:pPr>
              <w:pStyle w:val="ListParagraph"/>
              <w:numPr>
                <w:ilvl w:val="0"/>
                <w:numId w:val="3"/>
              </w:numPr>
            </w:pPr>
            <w:r>
              <w:t>Access for Communities to Agencies/service</w:t>
            </w:r>
          </w:p>
        </w:tc>
        <w:tc>
          <w:tcPr>
            <w:tcW w:w="231" w:type="dxa"/>
            <w:tcBorders>
              <w:left w:val="single" w:sz="12" w:space="0" w:color="ED7D31" w:themeColor="accent2"/>
              <w:right w:val="single" w:sz="12" w:space="0" w:color="5B9BD5" w:themeColor="accent5"/>
            </w:tcBorders>
          </w:tcPr>
          <w:p w14:paraId="5ECD606A" w14:textId="77777777" w:rsidR="00D02C55" w:rsidRDefault="00D02C55" w:rsidP="00EC5E41">
            <w:pPr>
              <w:jc w:val="center"/>
              <w:rPr>
                <w:b/>
              </w:rPr>
            </w:pPr>
          </w:p>
        </w:tc>
        <w:tc>
          <w:tcPr>
            <w:tcW w:w="4592" w:type="dxa"/>
            <w:vMerge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7F8AC03" w14:textId="77777777" w:rsidR="00D02C55" w:rsidRDefault="00D02C55" w:rsidP="00EC5E41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14:paraId="0E5876E8" w14:textId="77777777" w:rsidR="005263E1" w:rsidRPr="005263E1" w:rsidRDefault="005263E1" w:rsidP="00146F2E">
      <w:pPr>
        <w:rPr>
          <w:b/>
        </w:rPr>
      </w:pPr>
    </w:p>
    <w:sectPr w:rsidR="005263E1" w:rsidRPr="005263E1" w:rsidSect="00657945">
      <w:headerReference w:type="default" r:id="rId7"/>
      <w:footerReference w:type="default" r:id="rId8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BCFA" w14:textId="77777777" w:rsidR="00E26EAE" w:rsidRDefault="00E26EAE" w:rsidP="00E26EAE">
      <w:pPr>
        <w:spacing w:after="0" w:line="240" w:lineRule="auto"/>
      </w:pPr>
      <w:r>
        <w:separator/>
      </w:r>
    </w:p>
  </w:endnote>
  <w:endnote w:type="continuationSeparator" w:id="0">
    <w:p w14:paraId="5CF57C7A" w14:textId="77777777" w:rsidR="00E26EAE" w:rsidRDefault="00E26EAE" w:rsidP="00E2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77A5" w14:textId="77777777" w:rsidR="004E25B4" w:rsidRDefault="004E25B4">
    <w:pPr>
      <w:pStyle w:val="Footer"/>
    </w:pPr>
  </w:p>
  <w:p w14:paraId="6372C386" w14:textId="76C9F1BA" w:rsidR="00E26EAE" w:rsidRDefault="008E17CD">
    <w:pPr>
      <w:pStyle w:val="Footer"/>
    </w:pPr>
    <w:r>
      <w:t xml:space="preserve">                                                                                     </w:t>
    </w:r>
    <w:r w:rsidR="004E25B4">
      <w:rPr>
        <w:noProof/>
      </w:rPr>
      <w:drawing>
        <wp:inline distT="0" distB="0" distL="0" distR="0" wp14:anchorId="3D8E4998" wp14:editId="1823BAD7">
          <wp:extent cx="2909401" cy="283670"/>
          <wp:effectExtent l="0" t="0" r="0" b="254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777" cy="314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53A8">
      <w:t xml:space="preserve">    </w:t>
    </w:r>
    <w:r>
      <w:rPr>
        <w:noProof/>
      </w:rPr>
      <w:drawing>
        <wp:inline distT="0" distB="0" distL="0" distR="0" wp14:anchorId="521F4E08" wp14:editId="21B149B9">
          <wp:extent cx="321601" cy="323850"/>
          <wp:effectExtent l="0" t="0" r="254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22" cy="33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9106" w14:textId="77777777" w:rsidR="00E26EAE" w:rsidRDefault="00E26EAE" w:rsidP="00E26EAE">
      <w:pPr>
        <w:spacing w:after="0" w:line="240" w:lineRule="auto"/>
      </w:pPr>
      <w:r>
        <w:separator/>
      </w:r>
    </w:p>
  </w:footnote>
  <w:footnote w:type="continuationSeparator" w:id="0">
    <w:p w14:paraId="6D9DD40D" w14:textId="77777777" w:rsidR="00E26EAE" w:rsidRDefault="00E26EAE" w:rsidP="00E2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1A19" w14:textId="6F6D5D63" w:rsidR="0042341D" w:rsidRDefault="00146F2E">
    <w:pPr>
      <w:pStyle w:val="Header"/>
    </w:pPr>
    <w:r w:rsidRPr="0042341D">
      <w:rPr>
        <w:noProof/>
      </w:rPr>
      <w:drawing>
        <wp:anchor distT="0" distB="0" distL="114300" distR="114300" simplePos="0" relativeHeight="251658240" behindDoc="0" locked="0" layoutInCell="1" allowOverlap="1" wp14:anchorId="035B38B1" wp14:editId="4E633800">
          <wp:simplePos x="0" y="0"/>
          <wp:positionH relativeFrom="column">
            <wp:posOffset>1771650</wp:posOffset>
          </wp:positionH>
          <wp:positionV relativeFrom="paragraph">
            <wp:posOffset>-211455</wp:posOffset>
          </wp:positionV>
          <wp:extent cx="5436870" cy="942975"/>
          <wp:effectExtent l="0" t="0" r="0" b="9525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8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41D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F3B18"/>
    <w:multiLevelType w:val="hybridMultilevel"/>
    <w:tmpl w:val="A75C1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C3142"/>
    <w:multiLevelType w:val="hybridMultilevel"/>
    <w:tmpl w:val="CFA6C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40E75"/>
    <w:multiLevelType w:val="hybridMultilevel"/>
    <w:tmpl w:val="0D143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A4DC6"/>
    <w:multiLevelType w:val="hybridMultilevel"/>
    <w:tmpl w:val="B00A2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E1"/>
    <w:rsid w:val="000301C5"/>
    <w:rsid w:val="00146F2E"/>
    <w:rsid w:val="002B44F7"/>
    <w:rsid w:val="00372C14"/>
    <w:rsid w:val="0042341D"/>
    <w:rsid w:val="004E25B4"/>
    <w:rsid w:val="005263E1"/>
    <w:rsid w:val="00657945"/>
    <w:rsid w:val="00761851"/>
    <w:rsid w:val="007E7301"/>
    <w:rsid w:val="008E17CD"/>
    <w:rsid w:val="00A474D1"/>
    <w:rsid w:val="00C17958"/>
    <w:rsid w:val="00CF649C"/>
    <w:rsid w:val="00D02C55"/>
    <w:rsid w:val="00DB53A8"/>
    <w:rsid w:val="00DC04BB"/>
    <w:rsid w:val="00E26EAE"/>
    <w:rsid w:val="00E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503E9"/>
  <w15:chartTrackingRefBased/>
  <w15:docId w15:val="{FF14CA37-FA91-44A5-B635-35A3C42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3E1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D02C5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02C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26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AE"/>
  </w:style>
  <w:style w:type="paragraph" w:styleId="Footer">
    <w:name w:val="footer"/>
    <w:basedOn w:val="Normal"/>
    <w:link w:val="FooterChar"/>
    <w:uiPriority w:val="99"/>
    <w:unhideWhenUsed/>
    <w:rsid w:val="00E26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AE"/>
  </w:style>
  <w:style w:type="paragraph" w:styleId="BalloonText">
    <w:name w:val="Balloon Text"/>
    <w:basedOn w:val="Normal"/>
    <w:link w:val="BalloonTextChar"/>
    <w:uiPriority w:val="99"/>
    <w:semiHidden/>
    <w:unhideWhenUsed/>
    <w:rsid w:val="002B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Northamptonshire Supplementary Schools</dc:creator>
  <cp:keywords/>
  <dc:description/>
  <cp:lastModifiedBy>Association of Northamptonshire Supplementary Schools</cp:lastModifiedBy>
  <cp:revision>3</cp:revision>
  <cp:lastPrinted>2017-06-05T12:23:00Z</cp:lastPrinted>
  <dcterms:created xsi:type="dcterms:W3CDTF">2018-05-14T14:40:00Z</dcterms:created>
  <dcterms:modified xsi:type="dcterms:W3CDTF">2018-05-14T14:42:00Z</dcterms:modified>
</cp:coreProperties>
</file>